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F" w:rsidRPr="00A379CD" w:rsidRDefault="000F6BCF" w:rsidP="000F6BCF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>Program konferencji</w:t>
      </w:r>
    </w:p>
    <w:p w:rsidR="000F6BCF" w:rsidRPr="00A379CD" w:rsidRDefault="000F6BCF" w:rsidP="000F6BC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379CD">
        <w:rPr>
          <w:rFonts w:ascii="Times New Roman" w:hAnsi="Times New Roman" w:cs="Times New Roman"/>
          <w:b/>
          <w:i/>
          <w:sz w:val="20"/>
          <w:szCs w:val="20"/>
        </w:rPr>
        <w:t>„Projektowanie Uniwersalne. Dostępność i uczestnictwo dla wszystkich”</w:t>
      </w:r>
    </w:p>
    <w:p w:rsidR="000F6BCF" w:rsidRPr="00A379CD" w:rsidRDefault="000F6BCF" w:rsidP="000F6BCF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>Warszawa, 21 czerwca 2012</w:t>
      </w:r>
    </w:p>
    <w:p w:rsidR="000F6BCF" w:rsidRPr="00A379CD" w:rsidRDefault="002E3B39" w:rsidP="000F6BCF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 9.30 – 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10.00 </w:t>
      </w:r>
      <w:r w:rsidR="000F6BCF" w:rsidRPr="00A379CD">
        <w:rPr>
          <w:rFonts w:ascii="Times New Roman" w:hAnsi="Times New Roman" w:cs="Times New Roman"/>
          <w:b/>
          <w:sz w:val="20"/>
          <w:szCs w:val="20"/>
        </w:rPr>
        <w:t>Rejestracja uczestników konferencji</w:t>
      </w:r>
    </w:p>
    <w:p w:rsidR="000F6BCF" w:rsidRPr="00A379CD" w:rsidRDefault="002E3B39" w:rsidP="000F6BCF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10.00 – 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10.20 </w:t>
      </w:r>
      <w:r w:rsidR="000F6BCF" w:rsidRPr="00A379CD">
        <w:rPr>
          <w:rFonts w:ascii="Times New Roman" w:hAnsi="Times New Roman" w:cs="Times New Roman"/>
          <w:b/>
          <w:sz w:val="20"/>
          <w:szCs w:val="20"/>
        </w:rPr>
        <w:t>Otwarcie konferencji</w:t>
      </w:r>
    </w:p>
    <w:p w:rsidR="000F6BCF" w:rsidRPr="00A379CD" w:rsidRDefault="00BE644A" w:rsidP="000F6BCF">
      <w:pPr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Jarosław Duda, </w:t>
      </w:r>
      <w:r w:rsidR="000F6BCF" w:rsidRPr="00A379CD">
        <w:rPr>
          <w:rFonts w:ascii="Times New Roman" w:hAnsi="Times New Roman" w:cs="Times New Roman"/>
          <w:i/>
          <w:iCs/>
          <w:sz w:val="20"/>
          <w:szCs w:val="20"/>
        </w:rPr>
        <w:t xml:space="preserve"> Sekretarz Stanu w Ministerstwie Pracy i Polityki Społecznej, Pełnomocnik Rządu d</w:t>
      </w:r>
      <w:r w:rsidR="00444824" w:rsidRPr="00A379CD">
        <w:rPr>
          <w:rFonts w:ascii="Times New Roman" w:hAnsi="Times New Roman" w:cs="Times New Roman"/>
          <w:i/>
          <w:iCs/>
          <w:sz w:val="20"/>
          <w:szCs w:val="20"/>
        </w:rPr>
        <w:t>o Spraw</w:t>
      </w:r>
      <w:r w:rsidR="000F6BCF" w:rsidRPr="00A379CD">
        <w:rPr>
          <w:rFonts w:ascii="Times New Roman" w:hAnsi="Times New Roman" w:cs="Times New Roman"/>
          <w:i/>
          <w:iCs/>
          <w:sz w:val="20"/>
          <w:szCs w:val="20"/>
        </w:rPr>
        <w:t xml:space="preserve"> Osób Niepełnosprawnych </w:t>
      </w:r>
    </w:p>
    <w:p w:rsidR="00032542" w:rsidRPr="00A379CD" w:rsidRDefault="00BE644A" w:rsidP="000F6BCF">
      <w:pPr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Agnieszka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Kozłowska-Rajewicz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032542" w:rsidRPr="00A379CD">
        <w:rPr>
          <w:rFonts w:ascii="Times New Roman" w:hAnsi="Times New Roman" w:cs="Times New Roman"/>
          <w:i/>
          <w:iCs/>
          <w:sz w:val="20"/>
          <w:szCs w:val="20"/>
        </w:rPr>
        <w:t>Pełnomocnik Rządu do Spraw Równego Traktowania</w:t>
      </w:r>
    </w:p>
    <w:p w:rsidR="00F807A7" w:rsidRPr="00A379CD" w:rsidRDefault="002E3B39" w:rsidP="00F807A7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10.20 – </w:t>
      </w:r>
      <w:r w:rsidR="008345A3" w:rsidRPr="00A379CD">
        <w:rPr>
          <w:rFonts w:ascii="Times New Roman" w:hAnsi="Times New Roman" w:cs="Times New Roman"/>
          <w:sz w:val="20"/>
          <w:szCs w:val="20"/>
        </w:rPr>
        <w:t>10.35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="00F807A7" w:rsidRPr="00A379CD">
        <w:rPr>
          <w:rFonts w:ascii="Times New Roman" w:hAnsi="Times New Roman" w:cs="Times New Roman"/>
          <w:sz w:val="20"/>
          <w:szCs w:val="20"/>
        </w:rPr>
        <w:t>„</w:t>
      </w:r>
      <w:r w:rsidR="00F807A7" w:rsidRPr="00A379CD">
        <w:rPr>
          <w:rFonts w:ascii="Times New Roman" w:hAnsi="Times New Roman" w:cs="Times New Roman"/>
          <w:b/>
          <w:bCs/>
          <w:sz w:val="20"/>
          <w:szCs w:val="20"/>
        </w:rPr>
        <w:t xml:space="preserve">Równe traktowanie standardem dobrego rządzenia” </w:t>
      </w:r>
    </w:p>
    <w:p w:rsidR="000F6BCF" w:rsidRPr="00A379CD" w:rsidRDefault="00BE644A" w:rsidP="00381524">
      <w:pPr>
        <w:ind w:left="1418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Agnieszka </w:t>
      </w:r>
      <w:proofErr w:type="spellStart"/>
      <w:r>
        <w:rPr>
          <w:rFonts w:ascii="Times New Roman" w:hAnsi="Times New Roman" w:cs="Times New Roman"/>
          <w:bCs/>
          <w:i/>
          <w:sz w:val="20"/>
          <w:szCs w:val="20"/>
        </w:rPr>
        <w:t>Kozłowska-</w:t>
      </w:r>
      <w:r w:rsidR="00F807A7" w:rsidRPr="00A379CD">
        <w:rPr>
          <w:rFonts w:ascii="Times New Roman" w:hAnsi="Times New Roman" w:cs="Times New Roman"/>
          <w:bCs/>
          <w:i/>
          <w:sz w:val="20"/>
          <w:szCs w:val="20"/>
        </w:rPr>
        <w:t>Rajewicz</w:t>
      </w:r>
      <w:proofErr w:type="spellEnd"/>
      <w:r w:rsidR="00F807A7" w:rsidRPr="00A379CD">
        <w:rPr>
          <w:rFonts w:ascii="Times New Roman" w:hAnsi="Times New Roman" w:cs="Times New Roman"/>
          <w:bCs/>
          <w:i/>
          <w:sz w:val="20"/>
          <w:szCs w:val="20"/>
        </w:rPr>
        <w:t>, Pełnomocnik Rządu ds. Równego Traktowania</w:t>
      </w:r>
    </w:p>
    <w:p w:rsidR="008345A3" w:rsidRPr="00A379CD" w:rsidRDefault="002E3B39" w:rsidP="002E3B39">
      <w:pPr>
        <w:ind w:left="1134" w:hanging="1134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10.35 – </w:t>
      </w:r>
      <w:r w:rsidR="008345A3" w:rsidRPr="00A379CD">
        <w:rPr>
          <w:rFonts w:ascii="Times New Roman" w:hAnsi="Times New Roman" w:cs="Times New Roman"/>
          <w:sz w:val="20"/>
          <w:szCs w:val="20"/>
        </w:rPr>
        <w:t xml:space="preserve">10.50 </w:t>
      </w:r>
      <w:r w:rsidR="008345A3" w:rsidRPr="00A379CD">
        <w:rPr>
          <w:rFonts w:ascii="Times New Roman" w:hAnsi="Times New Roman" w:cs="Times New Roman"/>
          <w:b/>
          <w:sz w:val="20"/>
          <w:szCs w:val="20"/>
        </w:rPr>
        <w:t>„Dostępność i uczestnictwo - krajowe i międzynarodowe aspekty projektowania uniwersalnego (EU, COE, ONZ)</w:t>
      </w:r>
    </w:p>
    <w:p w:rsidR="008345A3" w:rsidRPr="00A379CD" w:rsidRDefault="00BE644A" w:rsidP="008345A3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Alina Wojtowicz -</w:t>
      </w:r>
      <w:r w:rsidR="008345A3" w:rsidRPr="00A379CD">
        <w:rPr>
          <w:rFonts w:ascii="Times New Roman" w:hAnsi="Times New Roman" w:cs="Times New Roman"/>
          <w:bCs/>
          <w:i/>
          <w:iCs/>
          <w:sz w:val="20"/>
          <w:szCs w:val="20"/>
        </w:rPr>
        <w:t>Pomierna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="008345A3" w:rsidRPr="00A379C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Zastępca Dyrektora Biura Pełnomocnika Rządu ds. Osób Niepełnosprawnych,</w:t>
      </w:r>
      <w:r w:rsidR="008345A3" w:rsidRPr="00A379CD">
        <w:rPr>
          <w:rFonts w:ascii="Times New Roman" w:hAnsi="Times New Roman" w:cs="Times New Roman"/>
          <w:i/>
          <w:sz w:val="20"/>
          <w:szCs w:val="20"/>
        </w:rPr>
        <w:t xml:space="preserve"> członek Jury Europejskiej Nagrody Access City </w:t>
      </w:r>
      <w:proofErr w:type="spellStart"/>
      <w:r w:rsidR="008345A3" w:rsidRPr="00A379CD">
        <w:rPr>
          <w:rFonts w:ascii="Times New Roman" w:hAnsi="Times New Roman" w:cs="Times New Roman"/>
          <w:i/>
          <w:sz w:val="20"/>
          <w:szCs w:val="20"/>
        </w:rPr>
        <w:t>Award</w:t>
      </w:r>
      <w:proofErr w:type="spellEnd"/>
      <w:r w:rsidR="008345A3" w:rsidRPr="00A379C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6BCF" w:rsidRPr="00A379CD" w:rsidRDefault="000F6BCF" w:rsidP="0083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542" w:rsidRPr="00DB35AC" w:rsidRDefault="000F6BCF" w:rsidP="00DB35AC">
      <w:pPr>
        <w:ind w:left="1134" w:hanging="1134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10.50 – 11.05 </w:t>
      </w:r>
      <w:r w:rsidR="008A368F" w:rsidRPr="00A379CD">
        <w:rPr>
          <w:rFonts w:ascii="Times New Roman" w:hAnsi="Times New Roman" w:cs="Times New Roman"/>
          <w:b/>
          <w:sz w:val="20"/>
          <w:szCs w:val="20"/>
        </w:rPr>
        <w:t>„Projektowanie uniwersalne przestrzeni</w:t>
      </w:r>
      <w:r w:rsidR="00DB35AC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A368F" w:rsidRPr="00A379CD">
        <w:rPr>
          <w:rFonts w:ascii="Times New Roman" w:hAnsi="Times New Roman" w:cs="Times New Roman"/>
          <w:b/>
          <w:sz w:val="20"/>
          <w:szCs w:val="20"/>
        </w:rPr>
        <w:t xml:space="preserve"> doświadczenia polskie i międzynarodowe, perspektywy dla edukacji”</w:t>
      </w:r>
    </w:p>
    <w:p w:rsidR="000B4F8D" w:rsidRPr="00A379CD" w:rsidRDefault="00381524" w:rsidP="002E3B39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032542" w:rsidRPr="00A379CD">
        <w:rPr>
          <w:rFonts w:ascii="Times New Roman" w:hAnsi="Times New Roman" w:cs="Times New Roman"/>
          <w:i/>
          <w:sz w:val="20"/>
          <w:szCs w:val="20"/>
        </w:rPr>
        <w:t>rof. dr h</w:t>
      </w:r>
      <w:r w:rsidR="008A368F" w:rsidRPr="00A379CD">
        <w:rPr>
          <w:rFonts w:ascii="Times New Roman" w:hAnsi="Times New Roman" w:cs="Times New Roman"/>
          <w:i/>
          <w:sz w:val="20"/>
          <w:szCs w:val="20"/>
        </w:rPr>
        <w:t>ab. Ewa Kuryłowicz, Politechnika Warszawska</w:t>
      </w:r>
      <w:r w:rsidR="008A368F" w:rsidRPr="00A379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4F8D" w:rsidRPr="00A379CD" w:rsidRDefault="000B4F8D" w:rsidP="000B4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11.05 – </w:t>
      </w:r>
      <w:r w:rsidR="008A368F" w:rsidRPr="00A379CD">
        <w:rPr>
          <w:rFonts w:ascii="Times New Roman" w:hAnsi="Times New Roman" w:cs="Times New Roman"/>
          <w:sz w:val="20"/>
          <w:szCs w:val="20"/>
        </w:rPr>
        <w:t>11.20</w:t>
      </w:r>
      <w:r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="001C36B7" w:rsidRPr="00A379CD">
        <w:rPr>
          <w:rFonts w:ascii="Times New Roman" w:hAnsi="Times New Roman" w:cs="Times New Roman"/>
          <w:b/>
          <w:sz w:val="20"/>
          <w:szCs w:val="20"/>
        </w:rPr>
        <w:t xml:space="preserve">„Społeczeństwo obywatelskie i społeczeństwo informacyjne – dostępność jako </w:t>
      </w:r>
      <w:r w:rsidRPr="00A379CD">
        <w:rPr>
          <w:rFonts w:ascii="Times New Roman" w:hAnsi="Times New Roman" w:cs="Times New Roman"/>
          <w:b/>
          <w:sz w:val="20"/>
          <w:szCs w:val="20"/>
        </w:rPr>
        <w:t>n</w:t>
      </w:r>
      <w:r w:rsidR="001C36B7" w:rsidRPr="00A379CD">
        <w:rPr>
          <w:rFonts w:ascii="Times New Roman" w:hAnsi="Times New Roman" w:cs="Times New Roman"/>
          <w:b/>
          <w:sz w:val="20"/>
          <w:szCs w:val="20"/>
        </w:rPr>
        <w:t>arzę</w:t>
      </w:r>
      <w:r w:rsidRPr="00A379CD">
        <w:rPr>
          <w:rFonts w:ascii="Times New Roman" w:hAnsi="Times New Roman" w:cs="Times New Roman"/>
          <w:b/>
          <w:sz w:val="20"/>
          <w:szCs w:val="20"/>
        </w:rPr>
        <w:t>dzie</w:t>
      </w:r>
    </w:p>
    <w:p w:rsidR="000B4F8D" w:rsidRPr="00A379CD" w:rsidRDefault="000B4F8D" w:rsidP="000B4F8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36B7" w:rsidRPr="00A379CD">
        <w:rPr>
          <w:rFonts w:ascii="Times New Roman" w:hAnsi="Times New Roman" w:cs="Times New Roman"/>
          <w:b/>
          <w:sz w:val="20"/>
          <w:szCs w:val="20"/>
        </w:rPr>
        <w:t>budowania kapitału społecznego”</w:t>
      </w:r>
      <w:r w:rsidR="001C36B7" w:rsidRPr="00A379C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B4F8D" w:rsidRPr="00A379CD" w:rsidRDefault="000B4F8D" w:rsidP="000B4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F6BCF" w:rsidRPr="00A379CD" w:rsidRDefault="001C36B7" w:rsidP="002E3B3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Violetta Szymanek, Radca Ministra, Ministerstwo Administracji i Cyfryzacji</w:t>
      </w:r>
    </w:p>
    <w:p w:rsidR="000F6BCF" w:rsidRPr="00A379CD" w:rsidRDefault="000F6BCF" w:rsidP="000F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5A3" w:rsidRPr="00A379CD" w:rsidRDefault="000B4F8D" w:rsidP="008345A3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11.20 – </w:t>
      </w:r>
      <w:r w:rsidR="001C36B7" w:rsidRPr="00A379CD">
        <w:rPr>
          <w:rFonts w:ascii="Times New Roman" w:hAnsi="Times New Roman" w:cs="Times New Roman"/>
          <w:sz w:val="20"/>
          <w:szCs w:val="20"/>
        </w:rPr>
        <w:t>11.35</w:t>
      </w:r>
      <w:r w:rsidR="008A368F" w:rsidRPr="00A379C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79CD" w:rsidRPr="00A379CD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345A3" w:rsidRPr="00A379CD">
        <w:rPr>
          <w:rFonts w:ascii="Times New Roman" w:hAnsi="Times New Roman" w:cs="Times New Roman"/>
          <w:b/>
          <w:sz w:val="20"/>
          <w:szCs w:val="20"/>
        </w:rPr>
        <w:t xml:space="preserve">Gospodarka </w:t>
      </w:r>
      <w:r w:rsidR="00BE644A">
        <w:rPr>
          <w:rFonts w:ascii="Times New Roman" w:hAnsi="Times New Roman" w:cs="Times New Roman"/>
          <w:b/>
          <w:sz w:val="20"/>
          <w:szCs w:val="20"/>
        </w:rPr>
        <w:t>Społeczna: ‘</w:t>
      </w:r>
      <w:proofErr w:type="spellStart"/>
      <w:r w:rsidR="008345A3" w:rsidRPr="00A379CD">
        <w:rPr>
          <w:rFonts w:ascii="Times New Roman" w:hAnsi="Times New Roman" w:cs="Times New Roman"/>
          <w:b/>
          <w:sz w:val="20"/>
          <w:szCs w:val="20"/>
        </w:rPr>
        <w:t>Age</w:t>
      </w:r>
      <w:proofErr w:type="spellEnd"/>
      <w:r w:rsidR="008345A3" w:rsidRPr="00A379CD">
        <w:rPr>
          <w:rFonts w:ascii="Times New Roman" w:hAnsi="Times New Roman" w:cs="Times New Roman"/>
          <w:b/>
          <w:sz w:val="20"/>
          <w:szCs w:val="20"/>
        </w:rPr>
        <w:t xml:space="preserve"> –</w:t>
      </w:r>
      <w:proofErr w:type="spellStart"/>
      <w:r w:rsidR="008345A3" w:rsidRPr="00A379CD">
        <w:rPr>
          <w:rFonts w:ascii="Times New Roman" w:hAnsi="Times New Roman" w:cs="Times New Roman"/>
          <w:b/>
          <w:sz w:val="20"/>
          <w:szCs w:val="20"/>
        </w:rPr>
        <w:t>friendly</w:t>
      </w:r>
      <w:proofErr w:type="spellEnd"/>
      <w:r w:rsidR="008345A3" w:rsidRPr="00A379C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45A3" w:rsidRPr="00A379CD">
        <w:rPr>
          <w:rFonts w:ascii="Times New Roman" w:hAnsi="Times New Roman" w:cs="Times New Roman"/>
          <w:b/>
          <w:sz w:val="20"/>
          <w:szCs w:val="20"/>
        </w:rPr>
        <w:t>cities</w:t>
      </w:r>
      <w:proofErr w:type="spellEnd"/>
      <w:r w:rsidR="008345A3" w:rsidRPr="00A379CD">
        <w:rPr>
          <w:rFonts w:ascii="Times New Roman" w:hAnsi="Times New Roman" w:cs="Times New Roman"/>
          <w:b/>
          <w:sz w:val="20"/>
          <w:szCs w:val="20"/>
        </w:rPr>
        <w:t xml:space="preserve"> WHO</w:t>
      </w:r>
      <w:r w:rsidR="00BE644A">
        <w:rPr>
          <w:rFonts w:ascii="Times New Roman" w:hAnsi="Times New Roman" w:cs="Times New Roman"/>
          <w:b/>
          <w:sz w:val="20"/>
          <w:szCs w:val="20"/>
        </w:rPr>
        <w:t>’</w:t>
      </w:r>
      <w:r w:rsidR="008345A3" w:rsidRPr="00A379CD">
        <w:rPr>
          <w:rFonts w:ascii="Times New Roman" w:hAnsi="Times New Roman" w:cs="Times New Roman"/>
          <w:b/>
          <w:sz w:val="20"/>
          <w:szCs w:val="20"/>
        </w:rPr>
        <w:t>”</w:t>
      </w:r>
    </w:p>
    <w:p w:rsidR="000F6BCF" w:rsidRPr="00A379CD" w:rsidRDefault="008345A3" w:rsidP="001C36B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dr Paweł Kubicki, adiunkt w Instytucie Gospodarstwa Społecznego, Szkoła Główna Handlowa w Warszawie</w:t>
      </w:r>
    </w:p>
    <w:p w:rsidR="000F6BCF" w:rsidRPr="00A379CD" w:rsidRDefault="000F6BCF" w:rsidP="000F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C36B7" w:rsidRPr="00A379CD" w:rsidRDefault="000B4F8D" w:rsidP="001C36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11.35 – </w:t>
      </w:r>
      <w:r w:rsidR="001C36B7" w:rsidRPr="00A379CD">
        <w:rPr>
          <w:rFonts w:ascii="Times New Roman" w:hAnsi="Times New Roman" w:cs="Times New Roman"/>
          <w:sz w:val="20"/>
          <w:szCs w:val="20"/>
        </w:rPr>
        <w:t>11.50</w:t>
      </w:r>
      <w:r w:rsidR="008A368F" w:rsidRPr="00A379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36B7" w:rsidRPr="00A379CD">
        <w:rPr>
          <w:rFonts w:ascii="Times New Roman" w:hAnsi="Times New Roman" w:cs="Times New Roman"/>
          <w:b/>
          <w:sz w:val="20"/>
          <w:szCs w:val="20"/>
        </w:rPr>
        <w:t>„Dostępność jako wartość dodana”</w:t>
      </w:r>
    </w:p>
    <w:p w:rsidR="001C36B7" w:rsidRPr="00A379CD" w:rsidRDefault="001C36B7" w:rsidP="000B4F8D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 xml:space="preserve">dr Iwona Palczewska, </w:t>
      </w:r>
      <w:r w:rsidR="00BE644A">
        <w:rPr>
          <w:rFonts w:ascii="Times New Roman" w:hAnsi="Times New Roman" w:cs="Times New Roman"/>
          <w:i/>
          <w:sz w:val="20"/>
          <w:szCs w:val="20"/>
        </w:rPr>
        <w:t>Z</w:t>
      </w:r>
      <w:bookmarkStart w:id="0" w:name="_GoBack"/>
      <w:bookmarkEnd w:id="0"/>
      <w:r w:rsidR="00BE644A">
        <w:rPr>
          <w:rFonts w:ascii="Times New Roman" w:hAnsi="Times New Roman" w:cs="Times New Roman"/>
          <w:i/>
          <w:sz w:val="20"/>
          <w:szCs w:val="20"/>
        </w:rPr>
        <w:t>astępca D</w:t>
      </w:r>
      <w:r w:rsidRPr="00A379CD">
        <w:rPr>
          <w:rFonts w:ascii="Times New Roman" w:hAnsi="Times New Roman" w:cs="Times New Roman"/>
          <w:i/>
          <w:sz w:val="20"/>
          <w:szCs w:val="20"/>
        </w:rPr>
        <w:t>yrektora  Instytutu Wzornictwa Przemysłowego</w:t>
      </w:r>
    </w:p>
    <w:p w:rsidR="001C36B7" w:rsidRPr="00A379CD" w:rsidRDefault="001C36B7" w:rsidP="001C36B7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</w:p>
    <w:p w:rsidR="000F6BCF" w:rsidRPr="00A379CD" w:rsidRDefault="001C36B7" w:rsidP="002E3B3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 11.50 – 12.05 </w:t>
      </w:r>
      <w:r w:rsidR="000F6BCF" w:rsidRPr="00A379CD">
        <w:rPr>
          <w:rFonts w:ascii="Times New Roman" w:hAnsi="Times New Roman" w:cs="Times New Roman"/>
          <w:b/>
          <w:sz w:val="20"/>
          <w:szCs w:val="20"/>
        </w:rPr>
        <w:t>„Projektowanie uniwersalne jako innowacja społeczna</w:t>
      </w:r>
      <w:r w:rsidR="000F6BCF" w:rsidRPr="00A379CD">
        <w:rPr>
          <w:rFonts w:ascii="Times New Roman" w:hAnsi="Times New Roman" w:cs="Times New Roman"/>
          <w:sz w:val="20"/>
          <w:szCs w:val="20"/>
        </w:rPr>
        <w:t>”</w:t>
      </w:r>
    </w:p>
    <w:p w:rsidR="000F6BCF" w:rsidRPr="00A379CD" w:rsidRDefault="00381524" w:rsidP="002E3B3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 xml:space="preserve">Ewa </w:t>
      </w:r>
      <w:proofErr w:type="spellStart"/>
      <w:r w:rsidR="002C203C" w:rsidRPr="00A379CD">
        <w:rPr>
          <w:rFonts w:ascii="Times New Roman" w:hAnsi="Times New Roman" w:cs="Times New Roman"/>
          <w:i/>
          <w:sz w:val="20"/>
          <w:szCs w:val="20"/>
        </w:rPr>
        <w:t>Janczukowicz-Cichosz</w:t>
      </w:r>
      <w:proofErr w:type="spellEnd"/>
      <w:r w:rsidR="001342AF" w:rsidRPr="00A379CD">
        <w:rPr>
          <w:rFonts w:ascii="Times New Roman" w:hAnsi="Times New Roman" w:cs="Times New Roman"/>
          <w:i/>
          <w:sz w:val="20"/>
          <w:szCs w:val="20"/>
        </w:rPr>
        <w:t>,</w:t>
      </w:r>
      <w:r w:rsidR="002C203C" w:rsidRPr="00A379CD">
        <w:rPr>
          <w:rFonts w:ascii="Times New Roman" w:hAnsi="Times New Roman" w:cs="Times New Roman"/>
          <w:i/>
          <w:sz w:val="20"/>
          <w:szCs w:val="20"/>
        </w:rPr>
        <w:t xml:space="preserve"> Pomorski Park Naukowo-Technologiczny </w:t>
      </w:r>
    </w:p>
    <w:p w:rsidR="000F6BCF" w:rsidRPr="00A379CD" w:rsidRDefault="000F6BCF" w:rsidP="002E3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2E3B39" w:rsidRPr="00A379CD" w:rsidRDefault="001C36B7" w:rsidP="002E3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379CD">
        <w:rPr>
          <w:rFonts w:ascii="Times New Roman" w:hAnsi="Times New Roman" w:cs="Times New Roman"/>
          <w:bCs/>
          <w:iCs/>
          <w:sz w:val="20"/>
          <w:szCs w:val="20"/>
        </w:rPr>
        <w:t>12.05</w:t>
      </w:r>
      <w:r w:rsidR="000B4F8D" w:rsidRPr="00A379CD">
        <w:rPr>
          <w:rFonts w:ascii="Times New Roman" w:hAnsi="Times New Roman" w:cs="Times New Roman"/>
          <w:bCs/>
          <w:iCs/>
          <w:sz w:val="20"/>
          <w:szCs w:val="20"/>
        </w:rPr>
        <w:t xml:space="preserve"> – </w:t>
      </w:r>
      <w:r w:rsidRPr="00A379CD">
        <w:rPr>
          <w:rFonts w:ascii="Times New Roman" w:hAnsi="Times New Roman" w:cs="Times New Roman"/>
          <w:bCs/>
          <w:iCs/>
          <w:sz w:val="20"/>
          <w:szCs w:val="20"/>
        </w:rPr>
        <w:t>12.20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Pr="00A379CD">
        <w:rPr>
          <w:rFonts w:ascii="Times New Roman" w:hAnsi="Times New Roman" w:cs="Times New Roman"/>
          <w:b/>
          <w:sz w:val="20"/>
          <w:szCs w:val="20"/>
        </w:rPr>
        <w:t>„Zarządzanie programami EFS - horyzontalna zasada równości”</w:t>
      </w:r>
    </w:p>
    <w:p w:rsidR="00B12149" w:rsidRPr="00A379CD" w:rsidRDefault="001C36B7" w:rsidP="002E3B3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 xml:space="preserve">Anna </w:t>
      </w:r>
      <w:proofErr w:type="spellStart"/>
      <w:r w:rsidRPr="00A379CD">
        <w:rPr>
          <w:rFonts w:ascii="Times New Roman" w:hAnsi="Times New Roman" w:cs="Times New Roman"/>
          <w:i/>
          <w:sz w:val="20"/>
          <w:szCs w:val="20"/>
        </w:rPr>
        <w:t>Bugalska</w:t>
      </w:r>
      <w:proofErr w:type="spellEnd"/>
      <w:r w:rsidRPr="00A379CD">
        <w:rPr>
          <w:rFonts w:ascii="Times New Roman" w:hAnsi="Times New Roman" w:cs="Times New Roman"/>
          <w:i/>
          <w:sz w:val="20"/>
          <w:szCs w:val="20"/>
        </w:rPr>
        <w:t>, Ministerstwo Rozwoju Regionalneg</w:t>
      </w:r>
      <w:r w:rsidR="002E3B39" w:rsidRPr="00A379CD">
        <w:rPr>
          <w:rFonts w:ascii="Times New Roman" w:hAnsi="Times New Roman" w:cs="Times New Roman"/>
          <w:i/>
          <w:sz w:val="20"/>
          <w:szCs w:val="20"/>
        </w:rPr>
        <w:t>o</w:t>
      </w:r>
    </w:p>
    <w:p w:rsidR="00E931DB" w:rsidRPr="00A379CD" w:rsidRDefault="00E931DB" w:rsidP="002E3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B39" w:rsidRPr="00A379CD" w:rsidRDefault="000B4F8D" w:rsidP="002E3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12.20 – </w:t>
      </w:r>
      <w:r w:rsidR="001C36B7" w:rsidRPr="00A379CD">
        <w:rPr>
          <w:rFonts w:ascii="Times New Roman" w:hAnsi="Times New Roman" w:cs="Times New Roman"/>
          <w:sz w:val="20"/>
          <w:szCs w:val="20"/>
        </w:rPr>
        <w:t>12.35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="001C36B7" w:rsidRPr="00A379CD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1C36B7" w:rsidRPr="00A379CD">
        <w:rPr>
          <w:rFonts w:ascii="Times New Roman" w:hAnsi="Times New Roman" w:cs="Times New Roman"/>
          <w:b/>
          <w:sz w:val="20"/>
          <w:szCs w:val="20"/>
        </w:rPr>
        <w:t>Dostępność – nowości w dziedzinie projektowania dla wszystkich”</w:t>
      </w:r>
    </w:p>
    <w:p w:rsidR="001C36B7" w:rsidRPr="00A379CD" w:rsidRDefault="001C36B7" w:rsidP="002E3B39">
      <w:pPr>
        <w:spacing w:line="36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dr Joanna Bar</w:t>
      </w:r>
      <w:r w:rsidR="00BE644A">
        <w:rPr>
          <w:rFonts w:ascii="Times New Roman" w:hAnsi="Times New Roman" w:cs="Times New Roman"/>
          <w:i/>
          <w:sz w:val="20"/>
          <w:szCs w:val="20"/>
        </w:rPr>
        <w:t>tnicka, dr Agnieszka Kowalska-</w:t>
      </w:r>
      <w:r w:rsidRPr="00A379CD">
        <w:rPr>
          <w:rFonts w:ascii="Times New Roman" w:hAnsi="Times New Roman" w:cs="Times New Roman"/>
          <w:i/>
          <w:sz w:val="20"/>
          <w:szCs w:val="20"/>
        </w:rPr>
        <w:t>Styczeń z Politechniki Śląskiej</w:t>
      </w:r>
      <w:r w:rsidRPr="00A379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A368F" w:rsidRPr="00A379CD" w:rsidRDefault="008A368F" w:rsidP="00381524">
      <w:pPr>
        <w:spacing w:line="240" w:lineRule="auto"/>
        <w:ind w:left="993"/>
        <w:rPr>
          <w:rFonts w:ascii="Times New Roman" w:hAnsi="Times New Roman" w:cs="Times New Roman"/>
          <w:b/>
          <w:sz w:val="20"/>
          <w:szCs w:val="20"/>
        </w:rPr>
      </w:pPr>
    </w:p>
    <w:p w:rsidR="000F6BCF" w:rsidRPr="00A379CD" w:rsidRDefault="001C36B7" w:rsidP="000F6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379CD">
        <w:rPr>
          <w:rFonts w:ascii="Times New Roman" w:hAnsi="Times New Roman" w:cs="Times New Roman"/>
          <w:bCs/>
          <w:iCs/>
          <w:sz w:val="20"/>
          <w:szCs w:val="20"/>
        </w:rPr>
        <w:t xml:space="preserve">12.35 – 12.50 </w:t>
      </w:r>
      <w:r w:rsidR="000F6BCF" w:rsidRPr="002C171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Przerwa </w:t>
      </w:r>
    </w:p>
    <w:p w:rsidR="002E3B39" w:rsidRPr="00A379CD" w:rsidRDefault="001C36B7" w:rsidP="00F96B48">
      <w:pPr>
        <w:pStyle w:val="Nagwek2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>12.</w:t>
      </w:r>
      <w:r w:rsidR="00E931DB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>5</w:t>
      </w:r>
      <w:r w:rsidR="000B4F8D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0 – </w:t>
      </w:r>
      <w:r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>13.05</w:t>
      </w:r>
      <w:r w:rsidR="000F6BCF" w:rsidRPr="00A379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96B48" w:rsidRPr="00A379CD">
        <w:rPr>
          <w:rFonts w:ascii="Times New Roman" w:hAnsi="Times New Roman" w:cs="Times New Roman"/>
          <w:color w:val="auto"/>
          <w:sz w:val="20"/>
          <w:szCs w:val="20"/>
        </w:rPr>
        <w:t xml:space="preserve">„Atuty projektowania uniwersalnego – </w:t>
      </w:r>
      <w:proofErr w:type="spellStart"/>
      <w:r w:rsidR="00F96B48" w:rsidRPr="00A379CD">
        <w:rPr>
          <w:rFonts w:ascii="Times New Roman" w:hAnsi="Times New Roman" w:cs="Times New Roman"/>
          <w:color w:val="auto"/>
          <w:sz w:val="20"/>
          <w:szCs w:val="20"/>
        </w:rPr>
        <w:t>kognitywistyka</w:t>
      </w:r>
      <w:proofErr w:type="spellEnd"/>
      <w:r w:rsidR="00F96B48" w:rsidRPr="00A379CD">
        <w:rPr>
          <w:rFonts w:ascii="Times New Roman" w:hAnsi="Times New Roman" w:cs="Times New Roman"/>
          <w:color w:val="auto"/>
          <w:sz w:val="20"/>
          <w:szCs w:val="20"/>
        </w:rPr>
        <w:t xml:space="preserve"> stosowana, ekosystemy człowieka”</w:t>
      </w:r>
      <w:r w:rsidR="00F96B48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0F6BCF" w:rsidRPr="00A379CD" w:rsidRDefault="00F96B48" w:rsidP="002E3B39">
      <w:pPr>
        <w:pStyle w:val="Nagwek2"/>
        <w:ind w:left="708" w:firstLine="708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A379C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dr Maciej Błaszak, dr Łukasz Przybylski, Uniwersytet im. Adama Mickiewicza w Poznaniu</w:t>
      </w:r>
    </w:p>
    <w:p w:rsidR="00F96B48" w:rsidRPr="00A379CD" w:rsidRDefault="000B4F8D" w:rsidP="002E3B39">
      <w:pPr>
        <w:pStyle w:val="Nagwek2"/>
        <w:spacing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13.05 – </w:t>
      </w:r>
      <w:r w:rsidR="001C36B7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13.20 </w:t>
      </w:r>
      <w:r w:rsidR="00F96B48" w:rsidRPr="00A379CD">
        <w:rPr>
          <w:rFonts w:ascii="Times New Roman" w:hAnsi="Times New Roman" w:cs="Times New Roman"/>
          <w:color w:val="auto"/>
          <w:sz w:val="20"/>
          <w:szCs w:val="20"/>
        </w:rPr>
        <w:t>„Współpraca instytucjonalna w dziedzinie projektowa</w:t>
      </w:r>
      <w:r w:rsidR="000E6056">
        <w:rPr>
          <w:rFonts w:ascii="Times New Roman" w:hAnsi="Times New Roman" w:cs="Times New Roman"/>
          <w:color w:val="auto"/>
          <w:sz w:val="20"/>
          <w:szCs w:val="20"/>
        </w:rPr>
        <w:t>nia uniwersalnego – perspektywy</w:t>
      </w:r>
      <w:r w:rsidR="00F96B48" w:rsidRPr="00A379CD">
        <w:rPr>
          <w:rFonts w:ascii="Times New Roman" w:hAnsi="Times New Roman" w:cs="Times New Roman"/>
          <w:color w:val="auto"/>
          <w:sz w:val="20"/>
          <w:szCs w:val="20"/>
        </w:rPr>
        <w:t>”</w:t>
      </w:r>
    </w:p>
    <w:p w:rsidR="001C36B7" w:rsidRPr="00A379CD" w:rsidRDefault="00F96B48" w:rsidP="002E3B39">
      <w:pPr>
        <w:spacing w:line="36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dr Marek Wysocki, Politechnika Gdańsk</w:t>
      </w:r>
      <w:r w:rsidR="002C171E">
        <w:rPr>
          <w:rFonts w:ascii="Times New Roman" w:hAnsi="Times New Roman" w:cs="Times New Roman"/>
          <w:i/>
          <w:sz w:val="20"/>
          <w:szCs w:val="20"/>
        </w:rPr>
        <w:t>a</w:t>
      </w:r>
    </w:p>
    <w:p w:rsidR="00B248FA" w:rsidRPr="00A379CD" w:rsidRDefault="000F6BCF" w:rsidP="002E3B39">
      <w:pPr>
        <w:pStyle w:val="Nagwek2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379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96B48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>13.20 – 13.35</w:t>
      </w:r>
      <w:r w:rsidR="00F96B48" w:rsidRPr="00A379C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31DB" w:rsidRPr="00A379CD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="00230736" w:rsidRPr="00A379CD">
        <w:rPr>
          <w:rFonts w:ascii="Times New Roman" w:hAnsi="Times New Roman" w:cs="Times New Roman"/>
          <w:color w:val="auto"/>
          <w:sz w:val="20"/>
          <w:szCs w:val="20"/>
        </w:rPr>
        <w:t>System projektowania u</w:t>
      </w:r>
      <w:r w:rsidR="00B248FA" w:rsidRPr="00A379CD">
        <w:rPr>
          <w:rFonts w:ascii="Times New Roman" w:hAnsi="Times New Roman" w:cs="Times New Roman"/>
          <w:color w:val="auto"/>
          <w:sz w:val="20"/>
          <w:szCs w:val="20"/>
        </w:rPr>
        <w:t>niwersalnego w edukacji osób niepełnosprawnych</w:t>
      </w:r>
      <w:r w:rsidR="00E931DB" w:rsidRPr="00A379CD">
        <w:rPr>
          <w:rFonts w:ascii="Times New Roman" w:hAnsi="Times New Roman" w:cs="Times New Roman"/>
          <w:color w:val="auto"/>
          <w:sz w:val="20"/>
          <w:szCs w:val="20"/>
        </w:rPr>
        <w:t>”</w:t>
      </w:r>
    </w:p>
    <w:p w:rsidR="00B248FA" w:rsidRPr="00A379CD" w:rsidRDefault="00503FA6" w:rsidP="002E3B39">
      <w:pPr>
        <w:spacing w:line="36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Paweł</w:t>
      </w:r>
      <w:r w:rsidR="00B248FA" w:rsidRPr="00A379C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248FA" w:rsidRPr="00A379CD">
        <w:rPr>
          <w:rFonts w:ascii="Times New Roman" w:hAnsi="Times New Roman" w:cs="Times New Roman"/>
          <w:i/>
          <w:sz w:val="20"/>
          <w:szCs w:val="20"/>
        </w:rPr>
        <w:t>Wdówik</w:t>
      </w:r>
      <w:proofErr w:type="spellEnd"/>
      <w:r w:rsidR="00B248FA" w:rsidRPr="00A379CD">
        <w:rPr>
          <w:rFonts w:ascii="Times New Roman" w:hAnsi="Times New Roman" w:cs="Times New Roman"/>
          <w:i/>
          <w:sz w:val="20"/>
          <w:szCs w:val="20"/>
        </w:rPr>
        <w:t>, Pełnomocnik ds.</w:t>
      </w:r>
      <w:r w:rsidR="008812AC" w:rsidRPr="00A379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48FA" w:rsidRPr="00A379CD">
        <w:rPr>
          <w:rFonts w:ascii="Times New Roman" w:hAnsi="Times New Roman" w:cs="Times New Roman"/>
          <w:i/>
          <w:sz w:val="20"/>
          <w:szCs w:val="20"/>
        </w:rPr>
        <w:t xml:space="preserve">Osób Niepełnosprawnych Uniwersytetu Warszawskiego </w:t>
      </w:r>
    </w:p>
    <w:p w:rsidR="00F96B48" w:rsidRPr="00A379CD" w:rsidRDefault="000B4F8D" w:rsidP="002E3B39">
      <w:pPr>
        <w:pStyle w:val="Nagwek2"/>
        <w:spacing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>13.35 –</w:t>
      </w:r>
      <w:r w:rsidR="00F96B48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13.5</w:t>
      </w:r>
      <w:r w:rsidR="00E931DB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>0</w:t>
      </w:r>
      <w:r w:rsidR="00B248FA" w:rsidRPr="00A379C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96B48" w:rsidRPr="00A379CD">
        <w:rPr>
          <w:rFonts w:ascii="Times New Roman" w:hAnsi="Times New Roman" w:cs="Times New Roman"/>
          <w:i/>
          <w:iCs/>
          <w:color w:val="auto"/>
          <w:sz w:val="20"/>
          <w:szCs w:val="20"/>
        </w:rPr>
        <w:t>„</w:t>
      </w:r>
      <w:r w:rsidR="00F96B48" w:rsidRPr="00A379CD">
        <w:rPr>
          <w:rFonts w:ascii="Times New Roman" w:hAnsi="Times New Roman" w:cs="Times New Roman"/>
          <w:iCs/>
          <w:color w:val="auto"/>
          <w:sz w:val="20"/>
          <w:szCs w:val="20"/>
        </w:rPr>
        <w:t>Projektowanie uniwersalne i konkurencyjność. Działania lokalne na światowym poziomie</w:t>
      </w:r>
      <w:r w:rsidR="00F96B48" w:rsidRPr="00A379CD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>”</w:t>
      </w:r>
    </w:p>
    <w:p w:rsidR="000F6BCF" w:rsidRPr="00A379CD" w:rsidRDefault="00F96B48" w:rsidP="002E3B39">
      <w:pPr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Ewa Gołębiowska, Dyrektor Śląskiego Zamku Sztuki i Przedsiębiorczości w Cieszynie</w:t>
      </w:r>
    </w:p>
    <w:p w:rsidR="002E3B39" w:rsidRPr="00A379CD" w:rsidRDefault="000B4F8D" w:rsidP="00B248FA">
      <w:pPr>
        <w:rPr>
          <w:rFonts w:ascii="Times New Roman" w:hAnsi="Times New Roman" w:cs="Times New Roman"/>
          <w:b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13.50 – </w:t>
      </w:r>
      <w:r w:rsidR="00F96B48" w:rsidRPr="00A379CD">
        <w:rPr>
          <w:rFonts w:ascii="Times New Roman" w:hAnsi="Times New Roman" w:cs="Times New Roman"/>
          <w:sz w:val="20"/>
          <w:szCs w:val="20"/>
        </w:rPr>
        <w:t>14.0</w:t>
      </w:r>
      <w:r w:rsidR="00E931DB" w:rsidRPr="00A379CD">
        <w:rPr>
          <w:rFonts w:ascii="Times New Roman" w:hAnsi="Times New Roman" w:cs="Times New Roman"/>
          <w:sz w:val="20"/>
          <w:szCs w:val="20"/>
        </w:rPr>
        <w:t>5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="00B248FA" w:rsidRPr="00A379CD">
        <w:rPr>
          <w:rFonts w:ascii="Times New Roman" w:hAnsi="Times New Roman" w:cs="Times New Roman"/>
          <w:b/>
          <w:sz w:val="20"/>
          <w:szCs w:val="20"/>
        </w:rPr>
        <w:t>„</w:t>
      </w:r>
      <w:r w:rsidR="00230736" w:rsidRPr="00A379CD">
        <w:rPr>
          <w:rFonts w:ascii="Times New Roman" w:hAnsi="Times New Roman" w:cs="Times New Roman"/>
          <w:b/>
          <w:sz w:val="20"/>
          <w:szCs w:val="20"/>
        </w:rPr>
        <w:t>Rozwijanie dostępności poprzez p</w:t>
      </w:r>
      <w:r w:rsidR="00503FA6" w:rsidRPr="00A379CD">
        <w:rPr>
          <w:rFonts w:ascii="Times New Roman" w:hAnsi="Times New Roman" w:cs="Times New Roman"/>
          <w:b/>
          <w:sz w:val="20"/>
          <w:szCs w:val="20"/>
        </w:rPr>
        <w:t xml:space="preserve">rojektowanie </w:t>
      </w:r>
      <w:r w:rsidR="00230736" w:rsidRPr="00A379CD">
        <w:rPr>
          <w:rFonts w:ascii="Times New Roman" w:hAnsi="Times New Roman" w:cs="Times New Roman"/>
          <w:b/>
          <w:sz w:val="20"/>
          <w:szCs w:val="20"/>
        </w:rPr>
        <w:t>u</w:t>
      </w:r>
      <w:r w:rsidR="00503FA6" w:rsidRPr="00A379CD">
        <w:rPr>
          <w:rFonts w:ascii="Times New Roman" w:hAnsi="Times New Roman" w:cs="Times New Roman"/>
          <w:b/>
          <w:sz w:val="20"/>
          <w:szCs w:val="20"/>
        </w:rPr>
        <w:t>niwersalne”</w:t>
      </w:r>
      <w:r w:rsidR="00F96B48" w:rsidRPr="00A379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3FA6" w:rsidRPr="00A379CD" w:rsidRDefault="00F96B48" w:rsidP="002E3B39">
      <w:pPr>
        <w:ind w:left="1416"/>
        <w:rPr>
          <w:rFonts w:ascii="Times New Roman" w:hAnsi="Times New Roman" w:cs="Times New Roman"/>
          <w:i/>
          <w:strike/>
          <w:sz w:val="20"/>
          <w:szCs w:val="20"/>
        </w:rPr>
      </w:pPr>
      <w:r w:rsidRPr="00A379CD">
        <w:rPr>
          <w:rFonts w:ascii="Times New Roman" w:hAnsi="Times New Roman" w:cs="Times New Roman"/>
          <w:i/>
          <w:sz w:val="20"/>
          <w:szCs w:val="20"/>
        </w:rPr>
        <w:t>Beata Ł</w:t>
      </w:r>
      <w:r w:rsidR="000B4F8D" w:rsidRPr="00A379CD">
        <w:rPr>
          <w:rFonts w:ascii="Times New Roman" w:hAnsi="Times New Roman" w:cs="Times New Roman"/>
          <w:i/>
          <w:sz w:val="20"/>
          <w:szCs w:val="20"/>
        </w:rPr>
        <w:t>upiń</w:t>
      </w:r>
      <w:r w:rsidRPr="00A379CD">
        <w:rPr>
          <w:rFonts w:ascii="Times New Roman" w:hAnsi="Times New Roman" w:cs="Times New Roman"/>
          <w:i/>
          <w:sz w:val="20"/>
          <w:szCs w:val="20"/>
        </w:rPr>
        <w:t>sk</w:t>
      </w:r>
      <w:r w:rsidRPr="002C171E">
        <w:rPr>
          <w:rFonts w:ascii="Times New Roman" w:hAnsi="Times New Roman" w:cs="Times New Roman"/>
          <w:i/>
          <w:sz w:val="20"/>
          <w:szCs w:val="20"/>
        </w:rPr>
        <w:t>a</w:t>
      </w:r>
      <w:r w:rsidR="002C171E" w:rsidRPr="002C171E">
        <w:rPr>
          <w:rFonts w:ascii="Times New Roman" w:hAnsi="Times New Roman" w:cs="Times New Roman"/>
          <w:i/>
          <w:sz w:val="20"/>
          <w:szCs w:val="20"/>
        </w:rPr>
        <w:t>,</w:t>
      </w:r>
      <w:r w:rsidR="000B4F8D" w:rsidRPr="00A379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projektantka,  prezeska jedynego w Polsce stowarzyszenia na rzecz Projektowania Uniw</w:t>
      </w:r>
      <w:r w:rsidR="002E3B39" w:rsidRPr="00A379CD">
        <w:rPr>
          <w:rFonts w:ascii="Times New Roman" w:hAnsi="Times New Roman" w:cs="Times New Roman"/>
          <w:i/>
          <w:color w:val="000000"/>
          <w:sz w:val="20"/>
          <w:szCs w:val="20"/>
        </w:rPr>
        <w:t>ersalnego "Wspólna Przestrzeń</w:t>
      </w:r>
      <w:r w:rsidR="00F45CA1"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</w:p>
    <w:p w:rsidR="000F6BCF" w:rsidRPr="00A379CD" w:rsidRDefault="000B4F8D" w:rsidP="000F6BCF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 xml:space="preserve">14.05 – </w:t>
      </w:r>
      <w:r w:rsidR="000F6BCF" w:rsidRPr="00A379CD">
        <w:rPr>
          <w:rFonts w:ascii="Times New Roman" w:hAnsi="Times New Roman" w:cs="Times New Roman"/>
          <w:sz w:val="20"/>
          <w:szCs w:val="20"/>
        </w:rPr>
        <w:t>14.</w:t>
      </w:r>
      <w:r w:rsidRPr="00A379CD">
        <w:rPr>
          <w:rFonts w:ascii="Times New Roman" w:hAnsi="Times New Roman" w:cs="Times New Roman"/>
          <w:sz w:val="20"/>
          <w:szCs w:val="20"/>
        </w:rPr>
        <w:t>35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="000F6BCF" w:rsidRPr="00A379CD">
        <w:rPr>
          <w:rFonts w:ascii="Times New Roman" w:hAnsi="Times New Roman" w:cs="Times New Roman"/>
          <w:b/>
          <w:sz w:val="20"/>
          <w:szCs w:val="20"/>
        </w:rPr>
        <w:t>Dyskusja</w:t>
      </w:r>
    </w:p>
    <w:p w:rsidR="000F6BCF" w:rsidRPr="00A379CD" w:rsidRDefault="000B4F8D" w:rsidP="000F6BCF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>14.35 – 14.45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  <w:r w:rsidR="000F6BCF" w:rsidRPr="00A379CD">
        <w:rPr>
          <w:rFonts w:ascii="Times New Roman" w:hAnsi="Times New Roman" w:cs="Times New Roman"/>
          <w:b/>
          <w:sz w:val="20"/>
          <w:szCs w:val="20"/>
        </w:rPr>
        <w:t>Podsumowanie dyskusji</w:t>
      </w:r>
    </w:p>
    <w:p w:rsidR="001342AF" w:rsidRPr="00A379CD" w:rsidRDefault="002C171E" w:rsidP="002C171E">
      <w:pPr>
        <w:pStyle w:val="Tekstpodstawowy3"/>
        <w:ind w:left="708" w:firstLine="708"/>
        <w:rPr>
          <w:szCs w:val="20"/>
        </w:rPr>
      </w:pPr>
      <w:r>
        <w:rPr>
          <w:szCs w:val="20"/>
        </w:rPr>
        <w:t xml:space="preserve">Teresa </w:t>
      </w:r>
      <w:proofErr w:type="spellStart"/>
      <w:r>
        <w:rPr>
          <w:szCs w:val="20"/>
        </w:rPr>
        <w:t>Hernik</w:t>
      </w:r>
      <w:proofErr w:type="spellEnd"/>
      <w:r>
        <w:rPr>
          <w:szCs w:val="20"/>
        </w:rPr>
        <w:t xml:space="preserve">, </w:t>
      </w:r>
      <w:r w:rsidR="000F6BCF" w:rsidRPr="00A379CD">
        <w:rPr>
          <w:szCs w:val="20"/>
        </w:rPr>
        <w:t xml:space="preserve">Dyrektor Biura Pełnomocnika Rządu ds. Osób Niepełnosprawnych, </w:t>
      </w:r>
    </w:p>
    <w:p w:rsidR="000F6BCF" w:rsidRPr="00A379CD" w:rsidRDefault="000F6BCF" w:rsidP="002E3B39">
      <w:pPr>
        <w:pStyle w:val="Tekstpodstawowy3"/>
        <w:ind w:left="1416"/>
        <w:rPr>
          <w:bCs/>
          <w:szCs w:val="20"/>
        </w:rPr>
      </w:pPr>
      <w:r w:rsidRPr="00A379CD">
        <w:rPr>
          <w:szCs w:val="20"/>
        </w:rPr>
        <w:t xml:space="preserve">Alina </w:t>
      </w:r>
      <w:r w:rsidR="002C171E">
        <w:rPr>
          <w:bCs/>
          <w:szCs w:val="20"/>
        </w:rPr>
        <w:t xml:space="preserve">Wojtowicz-Pomierna, </w:t>
      </w:r>
      <w:r w:rsidRPr="00A379CD">
        <w:rPr>
          <w:bCs/>
          <w:szCs w:val="20"/>
        </w:rPr>
        <w:t>Zastępca Dyrektora Biu</w:t>
      </w:r>
      <w:r w:rsidR="001342AF" w:rsidRPr="00A379CD">
        <w:rPr>
          <w:bCs/>
          <w:szCs w:val="20"/>
        </w:rPr>
        <w:t>ra Pełnomocnika Rządu ds. Osób N</w:t>
      </w:r>
      <w:r w:rsidRPr="00A379CD">
        <w:rPr>
          <w:bCs/>
          <w:szCs w:val="20"/>
        </w:rPr>
        <w:t>iepełnosprawnych</w:t>
      </w:r>
    </w:p>
    <w:p w:rsidR="000F6BCF" w:rsidRPr="00A379CD" w:rsidRDefault="000F6BCF" w:rsidP="000F6BCF">
      <w:pPr>
        <w:pStyle w:val="Tekstpodstawowy3"/>
        <w:ind w:left="708"/>
        <w:rPr>
          <w:szCs w:val="20"/>
        </w:rPr>
      </w:pPr>
    </w:p>
    <w:p w:rsidR="000F6BCF" w:rsidRPr="00A379CD" w:rsidRDefault="000B4F8D" w:rsidP="000F6BCF">
      <w:pPr>
        <w:rPr>
          <w:rFonts w:ascii="Times New Roman" w:hAnsi="Times New Roman" w:cs="Times New Roman"/>
          <w:sz w:val="20"/>
          <w:szCs w:val="20"/>
        </w:rPr>
      </w:pPr>
      <w:r w:rsidRPr="00A379CD">
        <w:rPr>
          <w:rFonts w:ascii="Times New Roman" w:hAnsi="Times New Roman" w:cs="Times New Roman"/>
          <w:sz w:val="20"/>
          <w:szCs w:val="20"/>
        </w:rPr>
        <w:t>14.4</w:t>
      </w:r>
      <w:r w:rsidR="00503FA6" w:rsidRPr="00A379CD">
        <w:rPr>
          <w:rFonts w:ascii="Times New Roman" w:hAnsi="Times New Roman" w:cs="Times New Roman"/>
          <w:sz w:val="20"/>
          <w:szCs w:val="20"/>
        </w:rPr>
        <w:t xml:space="preserve">5     </w:t>
      </w:r>
      <w:r w:rsidR="000F6BCF" w:rsidRPr="00A379CD">
        <w:rPr>
          <w:rFonts w:ascii="Times New Roman" w:hAnsi="Times New Roman" w:cs="Times New Roman"/>
          <w:b/>
          <w:sz w:val="20"/>
          <w:szCs w:val="20"/>
        </w:rPr>
        <w:t xml:space="preserve"> Lunch</w:t>
      </w:r>
      <w:r w:rsidR="000F6BCF" w:rsidRPr="00A379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BCF" w:rsidRPr="00A379CD" w:rsidRDefault="000F6BCF" w:rsidP="000F6BCF">
      <w:pPr>
        <w:rPr>
          <w:rFonts w:ascii="Times New Roman" w:hAnsi="Times New Roman" w:cs="Times New Roman"/>
          <w:sz w:val="20"/>
          <w:szCs w:val="20"/>
        </w:rPr>
      </w:pPr>
    </w:p>
    <w:p w:rsidR="00561498" w:rsidRPr="00A379CD" w:rsidRDefault="00561498">
      <w:pPr>
        <w:rPr>
          <w:rFonts w:ascii="Times New Roman" w:hAnsi="Times New Roman" w:cs="Times New Roman"/>
          <w:sz w:val="20"/>
          <w:szCs w:val="20"/>
        </w:rPr>
      </w:pPr>
    </w:p>
    <w:sectPr w:rsidR="00561498" w:rsidRPr="00A379CD" w:rsidSect="0038152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6BCF"/>
    <w:rsid w:val="00032542"/>
    <w:rsid w:val="00063970"/>
    <w:rsid w:val="000B4F8D"/>
    <w:rsid w:val="000E6056"/>
    <w:rsid w:val="000F6BCF"/>
    <w:rsid w:val="001342AF"/>
    <w:rsid w:val="001C36B7"/>
    <w:rsid w:val="00230736"/>
    <w:rsid w:val="002C171E"/>
    <w:rsid w:val="002C203C"/>
    <w:rsid w:val="002E3B39"/>
    <w:rsid w:val="00381524"/>
    <w:rsid w:val="00444824"/>
    <w:rsid w:val="00503FA6"/>
    <w:rsid w:val="00561498"/>
    <w:rsid w:val="007C1247"/>
    <w:rsid w:val="008345A3"/>
    <w:rsid w:val="008812AC"/>
    <w:rsid w:val="008A368F"/>
    <w:rsid w:val="008B6D69"/>
    <w:rsid w:val="00A0256F"/>
    <w:rsid w:val="00A20447"/>
    <w:rsid w:val="00A379CD"/>
    <w:rsid w:val="00B12149"/>
    <w:rsid w:val="00B248FA"/>
    <w:rsid w:val="00BD5EC8"/>
    <w:rsid w:val="00BE644A"/>
    <w:rsid w:val="00DB35AC"/>
    <w:rsid w:val="00E92CC2"/>
    <w:rsid w:val="00E931DB"/>
    <w:rsid w:val="00F45CA1"/>
    <w:rsid w:val="00F807A7"/>
    <w:rsid w:val="00F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semiHidden/>
    <w:rsid w:val="000F6BCF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BCF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semiHidden/>
    <w:rsid w:val="000F6BCF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BCF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704F-97F8-4D80-B4D7-55E89709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Boruc</dc:creator>
  <cp:lastModifiedBy>Malgorzata_Wenek</cp:lastModifiedBy>
  <cp:revision>2</cp:revision>
  <cp:lastPrinted>2012-06-14T11:45:00Z</cp:lastPrinted>
  <dcterms:created xsi:type="dcterms:W3CDTF">2012-06-14T12:02:00Z</dcterms:created>
  <dcterms:modified xsi:type="dcterms:W3CDTF">2012-06-14T12:02:00Z</dcterms:modified>
</cp:coreProperties>
</file>