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F8" w:rsidRPr="000B6778" w:rsidRDefault="008C71F8" w:rsidP="008C71F8">
      <w:pPr>
        <w:spacing w:line="360" w:lineRule="auto"/>
        <w:jc w:val="center"/>
        <w:rPr>
          <w:b/>
        </w:rPr>
      </w:pPr>
      <w:r w:rsidRPr="000B6778">
        <w:rPr>
          <w:b/>
        </w:rPr>
        <w:t xml:space="preserve">KARTA ZGŁOSZENIOWA UCZESTNIKA II OGÓLNOPOLSKIEJ KONFERENCJI </w:t>
      </w:r>
    </w:p>
    <w:p w:rsidR="000B6778" w:rsidRDefault="000B6778" w:rsidP="000B6778">
      <w:pPr>
        <w:spacing w:line="360" w:lineRule="auto"/>
        <w:jc w:val="center"/>
        <w:rPr>
          <w:b/>
          <w:i/>
        </w:rPr>
      </w:pPr>
      <w:r w:rsidRPr="000B6778">
        <w:rPr>
          <w:b/>
          <w:i/>
        </w:rPr>
        <w:t>p.</w:t>
      </w:r>
      <w:r w:rsidR="008C71F8" w:rsidRPr="000B6778">
        <w:rPr>
          <w:b/>
          <w:i/>
        </w:rPr>
        <w:t>t. „Projektowanie Uniwersalne</w:t>
      </w:r>
      <w:bookmarkStart w:id="0" w:name="_GoBack"/>
      <w:bookmarkEnd w:id="0"/>
      <w:r w:rsidRPr="000B6778">
        <w:rPr>
          <w:b/>
          <w:i/>
        </w:rPr>
        <w:t xml:space="preserve">. </w:t>
      </w:r>
      <w:r w:rsidRPr="000B6778">
        <w:rPr>
          <w:b/>
          <w:bCs/>
          <w:i/>
        </w:rPr>
        <w:t>Dostępność i uczestnictwo dla wszystkich</w:t>
      </w:r>
      <w:r w:rsidR="008C71F8" w:rsidRPr="000B6778">
        <w:rPr>
          <w:b/>
          <w:i/>
        </w:rPr>
        <w:t>”</w:t>
      </w:r>
      <w:r>
        <w:rPr>
          <w:b/>
          <w:i/>
        </w:rPr>
        <w:t xml:space="preserve">. </w:t>
      </w:r>
    </w:p>
    <w:p w:rsidR="000B6778" w:rsidRPr="000B6778" w:rsidRDefault="000B6778" w:rsidP="000B6778">
      <w:pPr>
        <w:spacing w:line="360" w:lineRule="auto"/>
        <w:jc w:val="center"/>
        <w:rPr>
          <w:b/>
          <w:i/>
        </w:rPr>
      </w:pPr>
      <w:r>
        <w:rPr>
          <w:b/>
          <w:i/>
        </w:rPr>
        <w:t>21 czerwca 2012 r.</w:t>
      </w:r>
    </w:p>
    <w:p w:rsidR="008C71F8" w:rsidRPr="000B6778" w:rsidRDefault="008C71F8" w:rsidP="008C71F8">
      <w:pPr>
        <w:spacing w:line="360" w:lineRule="auto"/>
      </w:pPr>
    </w:p>
    <w:p w:rsidR="008C71F8" w:rsidRPr="000B6778" w:rsidRDefault="008C71F8" w:rsidP="008C71F8">
      <w:pPr>
        <w:spacing w:line="360" w:lineRule="auto"/>
      </w:pPr>
      <w:r w:rsidRPr="000B6778">
        <w:rPr>
          <w:b/>
        </w:rPr>
        <w:t>ORGANIZATOR:</w:t>
      </w:r>
      <w:r w:rsidR="000B6778" w:rsidRPr="000B6778">
        <w:rPr>
          <w:b/>
        </w:rPr>
        <w:tab/>
      </w:r>
      <w:r w:rsidRPr="000B6778">
        <w:t>Ministerstwo Pracy i Polityki Społecznej</w:t>
      </w:r>
    </w:p>
    <w:p w:rsidR="008C71F8" w:rsidRPr="000B6778" w:rsidRDefault="008C71F8" w:rsidP="000B6778">
      <w:pPr>
        <w:spacing w:line="360" w:lineRule="auto"/>
        <w:ind w:left="2124"/>
      </w:pPr>
      <w:r w:rsidRPr="000B6778">
        <w:t xml:space="preserve">Biuro Pełnomocnika Rządu </w:t>
      </w:r>
      <w:r w:rsidR="000B6778" w:rsidRPr="000B6778">
        <w:br/>
      </w:r>
      <w:r w:rsidRPr="000B6778">
        <w:t xml:space="preserve">do Spraw Osób Niepełnosprawnych, </w:t>
      </w:r>
    </w:p>
    <w:p w:rsidR="008C71F8" w:rsidRPr="000B6778" w:rsidRDefault="008C71F8" w:rsidP="000B6778">
      <w:pPr>
        <w:spacing w:line="360" w:lineRule="auto"/>
        <w:ind w:left="1416" w:firstLine="708"/>
      </w:pPr>
      <w:r w:rsidRPr="000B6778">
        <w:t>Pełnomocnik Rządu ds. Równego Traktowania</w:t>
      </w:r>
    </w:p>
    <w:p w:rsidR="008C71F8" w:rsidRPr="000B6778" w:rsidRDefault="008C71F8" w:rsidP="008C71F8">
      <w:pPr>
        <w:spacing w:line="360" w:lineRule="auto"/>
        <w:ind w:left="1418" w:firstLine="142"/>
      </w:pPr>
    </w:p>
    <w:p w:rsidR="008C71F8" w:rsidRPr="000B6778" w:rsidRDefault="008C71F8" w:rsidP="000B6778">
      <w:pPr>
        <w:spacing w:line="360" w:lineRule="auto"/>
        <w:ind w:left="1410" w:hanging="1410"/>
      </w:pPr>
      <w:r w:rsidRPr="000B6778">
        <w:rPr>
          <w:b/>
        </w:rPr>
        <w:t>MIEJSCE:</w:t>
      </w:r>
      <w:r w:rsidR="000B6778" w:rsidRPr="000B6778">
        <w:rPr>
          <w:b/>
        </w:rPr>
        <w:tab/>
      </w:r>
      <w:r w:rsidR="000B6778" w:rsidRPr="000B6778">
        <w:t xml:space="preserve">Centrum Konferencyjnym Golden </w:t>
      </w:r>
      <w:proofErr w:type="spellStart"/>
      <w:r w:rsidR="000B6778" w:rsidRPr="000B6778">
        <w:t>Floor</w:t>
      </w:r>
      <w:proofErr w:type="spellEnd"/>
      <w:r w:rsidR="000B6778" w:rsidRPr="000B6778">
        <w:t xml:space="preserve"> </w:t>
      </w:r>
      <w:r w:rsidR="000B6778" w:rsidRPr="000B6778">
        <w:rPr>
          <w:rFonts w:eastAsia="Calibri"/>
          <w:bCs/>
          <w:color w:val="000000"/>
        </w:rPr>
        <w:t xml:space="preserve">przy </w:t>
      </w:r>
      <w:r w:rsidR="000B6778" w:rsidRPr="000B6778">
        <w:rPr>
          <w:rFonts w:eastAsia="Calibri"/>
          <w:color w:val="000000"/>
        </w:rPr>
        <w:t xml:space="preserve">al. Jana Pawła II 27 w </w:t>
      </w:r>
      <w:r w:rsidR="000B6778">
        <w:rPr>
          <w:rFonts w:eastAsia="Calibri"/>
          <w:color w:val="000000"/>
        </w:rPr>
        <w:t>W</w:t>
      </w:r>
      <w:r w:rsidR="000B6778" w:rsidRPr="000B6778">
        <w:rPr>
          <w:rFonts w:eastAsia="Calibri"/>
          <w:color w:val="000000"/>
        </w:rPr>
        <w:t>arszawie</w:t>
      </w:r>
    </w:p>
    <w:p w:rsidR="008C71F8" w:rsidRPr="000B6778" w:rsidRDefault="008C71F8" w:rsidP="008C71F8">
      <w:pPr>
        <w:spacing w:line="360" w:lineRule="auto"/>
        <w:ind w:firstLine="1560"/>
      </w:pPr>
    </w:p>
    <w:p w:rsidR="008C71F8" w:rsidRPr="000B6778" w:rsidRDefault="00837314" w:rsidP="008C71F8">
      <w:pPr>
        <w:spacing w:line="360" w:lineRule="auto"/>
        <w:rPr>
          <w:b/>
        </w:rPr>
      </w:pPr>
      <w:r>
        <w:rPr>
          <w:b/>
        </w:rPr>
        <w:t>TERMIN NADSYŁANIA ZGŁOSZEŃ: 20 czerwca 2012 r.</w:t>
      </w:r>
      <w:r w:rsidR="008C71F8" w:rsidRPr="000B6778">
        <w:rPr>
          <w:b/>
        </w:rPr>
        <w:t xml:space="preserve">     </w:t>
      </w:r>
    </w:p>
    <w:p w:rsidR="008C71F8" w:rsidRPr="000B6778" w:rsidRDefault="008C71F8" w:rsidP="008C71F8">
      <w:pPr>
        <w:spacing w:line="360" w:lineRule="auto"/>
      </w:pPr>
    </w:p>
    <w:p w:rsidR="008C71F8" w:rsidRPr="000B6778" w:rsidRDefault="008C71F8" w:rsidP="008C71F8">
      <w:pPr>
        <w:spacing w:line="360" w:lineRule="auto"/>
        <w:rPr>
          <w:b/>
        </w:rPr>
      </w:pPr>
      <w:r w:rsidRPr="000B6778">
        <w:t xml:space="preserve">IMIĘ I NAZWISKO: </w:t>
      </w:r>
    </w:p>
    <w:p w:rsidR="008C71F8" w:rsidRPr="000B6778" w:rsidRDefault="008C71F8" w:rsidP="008C71F8">
      <w:pPr>
        <w:spacing w:line="360" w:lineRule="auto"/>
      </w:pPr>
    </w:p>
    <w:p w:rsidR="008C71F8" w:rsidRPr="000B6778" w:rsidRDefault="008C71F8" w:rsidP="008C71F8">
      <w:pPr>
        <w:spacing w:line="360" w:lineRule="auto"/>
        <w:rPr>
          <w:b/>
        </w:rPr>
      </w:pPr>
      <w:r w:rsidRPr="000B6778">
        <w:t>TYTUŁ/ STOPIEŃ NAUKOWY:</w:t>
      </w:r>
    </w:p>
    <w:p w:rsidR="008C71F8" w:rsidRPr="000B6778" w:rsidRDefault="008C71F8" w:rsidP="008C71F8">
      <w:pPr>
        <w:spacing w:line="360" w:lineRule="auto"/>
      </w:pPr>
    </w:p>
    <w:p w:rsidR="008C71F8" w:rsidRPr="000B6778" w:rsidRDefault="008C71F8" w:rsidP="008C71F8">
      <w:pPr>
        <w:spacing w:line="360" w:lineRule="auto"/>
        <w:rPr>
          <w:b/>
        </w:rPr>
      </w:pPr>
      <w:r w:rsidRPr="000B6778">
        <w:t xml:space="preserve">STANOWISKO: </w:t>
      </w:r>
    </w:p>
    <w:p w:rsidR="008C71F8" w:rsidRPr="000B6778" w:rsidRDefault="008C71F8" w:rsidP="008C71F8">
      <w:pPr>
        <w:spacing w:line="360" w:lineRule="auto"/>
      </w:pPr>
    </w:p>
    <w:p w:rsidR="008C71F8" w:rsidRPr="000B6778" w:rsidRDefault="008C71F8" w:rsidP="008C71F8">
      <w:pPr>
        <w:spacing w:line="360" w:lineRule="auto"/>
      </w:pPr>
      <w:r w:rsidRPr="000B6778">
        <w:t xml:space="preserve">INSTYTUCJA: </w:t>
      </w:r>
    </w:p>
    <w:p w:rsidR="008C71F8" w:rsidRPr="000B6778" w:rsidRDefault="008C71F8" w:rsidP="008C71F8">
      <w:pPr>
        <w:spacing w:line="360" w:lineRule="auto"/>
      </w:pPr>
      <w:r w:rsidRPr="000B6778">
        <w:t>ADRES DO KORESPONDENCJI:</w:t>
      </w:r>
    </w:p>
    <w:p w:rsidR="008C71F8" w:rsidRPr="000B6778" w:rsidRDefault="008C71F8" w:rsidP="008C71F8">
      <w:pPr>
        <w:spacing w:line="360" w:lineRule="auto"/>
        <w:rPr>
          <w:b/>
        </w:rPr>
      </w:pPr>
      <w:r w:rsidRPr="000B6778">
        <w:t>Ulica i numer:</w:t>
      </w:r>
    </w:p>
    <w:p w:rsidR="008C71F8" w:rsidRPr="000B6778" w:rsidRDefault="008C71F8" w:rsidP="008C71F8">
      <w:pPr>
        <w:spacing w:line="360" w:lineRule="auto"/>
      </w:pPr>
    </w:p>
    <w:p w:rsidR="008C71F8" w:rsidRPr="000B6778" w:rsidRDefault="008C71F8" w:rsidP="008C71F8">
      <w:pPr>
        <w:spacing w:line="360" w:lineRule="auto"/>
      </w:pPr>
      <w:r w:rsidRPr="000B6778">
        <w:t xml:space="preserve">Kod i miejscowość: </w:t>
      </w:r>
    </w:p>
    <w:p w:rsidR="008C71F8" w:rsidRPr="000B6778" w:rsidRDefault="008C71F8" w:rsidP="008C71F8">
      <w:pPr>
        <w:spacing w:line="360" w:lineRule="auto"/>
      </w:pPr>
    </w:p>
    <w:p w:rsidR="008C71F8" w:rsidRPr="000B6778" w:rsidRDefault="008C71F8" w:rsidP="008C71F8">
      <w:pPr>
        <w:spacing w:line="360" w:lineRule="auto"/>
        <w:rPr>
          <w:lang w:val="de-DE"/>
        </w:rPr>
      </w:pPr>
      <w:r w:rsidRPr="000B6778">
        <w:rPr>
          <w:lang w:val="de-DE"/>
        </w:rPr>
        <w:t xml:space="preserve">Telefon: </w:t>
      </w:r>
    </w:p>
    <w:p w:rsidR="008C71F8" w:rsidRPr="000B6778" w:rsidRDefault="008C71F8" w:rsidP="008C71F8">
      <w:pPr>
        <w:spacing w:line="360" w:lineRule="auto"/>
        <w:rPr>
          <w:lang w:val="de-DE"/>
        </w:rPr>
      </w:pPr>
      <w:proofErr w:type="spellStart"/>
      <w:r w:rsidRPr="000B6778">
        <w:rPr>
          <w:lang w:val="de-DE"/>
        </w:rPr>
        <w:t>Adres</w:t>
      </w:r>
      <w:proofErr w:type="spellEnd"/>
      <w:r w:rsidRPr="000B6778">
        <w:rPr>
          <w:lang w:val="de-DE"/>
        </w:rPr>
        <w:t xml:space="preserve"> e-</w:t>
      </w:r>
      <w:proofErr w:type="spellStart"/>
      <w:r w:rsidRPr="000B6778">
        <w:rPr>
          <w:lang w:val="de-DE"/>
        </w:rPr>
        <w:t>mail</w:t>
      </w:r>
      <w:proofErr w:type="spellEnd"/>
      <w:r w:rsidRPr="000B6778">
        <w:rPr>
          <w:lang w:val="de-DE"/>
        </w:rPr>
        <w:t xml:space="preserve">: </w:t>
      </w:r>
    </w:p>
    <w:p w:rsidR="008C71F8" w:rsidRPr="000B6778" w:rsidRDefault="008C71F8" w:rsidP="008C71F8">
      <w:pPr>
        <w:spacing w:line="360" w:lineRule="auto"/>
        <w:rPr>
          <w:lang w:val="de-DE"/>
        </w:rPr>
      </w:pPr>
    </w:p>
    <w:p w:rsidR="008C71F8" w:rsidRPr="000B6778" w:rsidRDefault="008C71F8" w:rsidP="008C71F8">
      <w:pPr>
        <w:pBdr>
          <w:bottom w:val="single" w:sz="4" w:space="1" w:color="auto"/>
        </w:pBdr>
        <w:spacing w:line="360" w:lineRule="auto"/>
        <w:rPr>
          <w:lang w:val="de-DE"/>
        </w:rPr>
      </w:pPr>
    </w:p>
    <w:p w:rsidR="008C71F8" w:rsidRPr="000B6778" w:rsidRDefault="008C71F8" w:rsidP="008C71F8">
      <w:pPr>
        <w:jc w:val="center"/>
        <w:rPr>
          <w:b/>
        </w:rPr>
      </w:pPr>
      <w:r w:rsidRPr="000B6778">
        <w:rPr>
          <w:b/>
        </w:rPr>
        <w:t>Ministerstwo Pracy i Polityki Społecznej</w:t>
      </w:r>
    </w:p>
    <w:p w:rsidR="008C71F8" w:rsidRPr="000B6778" w:rsidRDefault="008C71F8" w:rsidP="008C71F8">
      <w:pPr>
        <w:jc w:val="center"/>
      </w:pPr>
      <w:r w:rsidRPr="000B6778">
        <w:t>Biuro Pełnomocnika Rządu do Spraw Osób Niepełnosprawnych</w:t>
      </w:r>
    </w:p>
    <w:p w:rsidR="008C71F8" w:rsidRPr="000B6778" w:rsidRDefault="008C71F8" w:rsidP="008C71F8">
      <w:pPr>
        <w:tabs>
          <w:tab w:val="left" w:pos="1260"/>
        </w:tabs>
        <w:jc w:val="center"/>
        <w:rPr>
          <w:i/>
          <w:lang w:val="de-DE"/>
        </w:rPr>
      </w:pPr>
      <w:r w:rsidRPr="000B6778">
        <w:rPr>
          <w:i/>
        </w:rPr>
        <w:t xml:space="preserve">ul. Nowogrodzka 1/3/5, 00-513 Warszawa, tel. </w:t>
      </w:r>
      <w:r w:rsidRPr="000B6778">
        <w:rPr>
          <w:i/>
          <w:lang w:val="de-DE"/>
        </w:rPr>
        <w:t xml:space="preserve">+48 </w:t>
      </w:r>
      <w:r w:rsidR="000B6778">
        <w:rPr>
          <w:i/>
          <w:lang w:val="de-DE"/>
        </w:rPr>
        <w:t>22 </w:t>
      </w:r>
      <w:r w:rsidRPr="000B6778">
        <w:rPr>
          <w:i/>
          <w:lang w:val="de-DE"/>
        </w:rPr>
        <w:t>5</w:t>
      </w:r>
      <w:r w:rsidR="000B6778">
        <w:rPr>
          <w:i/>
          <w:lang w:val="de-DE"/>
        </w:rPr>
        <w:t>29 06 00</w:t>
      </w:r>
      <w:r w:rsidRPr="000B6778">
        <w:rPr>
          <w:i/>
          <w:lang w:val="de-DE"/>
        </w:rPr>
        <w:t xml:space="preserve">, </w:t>
      </w:r>
      <w:proofErr w:type="spellStart"/>
      <w:r w:rsidRPr="000B6778">
        <w:rPr>
          <w:i/>
          <w:lang w:val="de-DE"/>
        </w:rPr>
        <w:t>fax</w:t>
      </w:r>
      <w:proofErr w:type="spellEnd"/>
      <w:r w:rsidRPr="000B6778">
        <w:rPr>
          <w:i/>
          <w:lang w:val="de-DE"/>
        </w:rPr>
        <w:t xml:space="preserve"> +48 22 </w:t>
      </w:r>
      <w:r w:rsidR="000B6778" w:rsidRPr="000B6778">
        <w:rPr>
          <w:i/>
          <w:lang w:val="de-DE"/>
        </w:rPr>
        <w:t xml:space="preserve">48 </w:t>
      </w:r>
      <w:r w:rsidR="000B6778">
        <w:rPr>
          <w:i/>
          <w:lang w:val="de-DE"/>
        </w:rPr>
        <w:t>22 </w:t>
      </w:r>
      <w:r w:rsidR="000B6778" w:rsidRPr="000B6778">
        <w:rPr>
          <w:i/>
          <w:lang w:val="de-DE"/>
        </w:rPr>
        <w:t>5</w:t>
      </w:r>
      <w:r w:rsidR="000B6778">
        <w:rPr>
          <w:i/>
          <w:lang w:val="de-DE"/>
        </w:rPr>
        <w:t>29 06 02</w:t>
      </w:r>
    </w:p>
    <w:p w:rsidR="008C71F8" w:rsidRPr="000B6778" w:rsidRDefault="008C71F8" w:rsidP="008C71F8">
      <w:pPr>
        <w:tabs>
          <w:tab w:val="left" w:pos="1260"/>
        </w:tabs>
        <w:jc w:val="center"/>
        <w:rPr>
          <w:lang w:val="de-DE"/>
        </w:rPr>
      </w:pPr>
      <w:r w:rsidRPr="000B6778">
        <w:rPr>
          <w:i/>
          <w:lang w:val="de-DE"/>
        </w:rPr>
        <w:t>www.mpips.gov.pl;</w:t>
      </w:r>
      <w:r w:rsidR="000B6778">
        <w:rPr>
          <w:i/>
          <w:lang w:val="de-DE"/>
        </w:rPr>
        <w:t>niepelnosprawni.gov.pl;</w:t>
      </w:r>
      <w:r w:rsidRPr="000B6778">
        <w:rPr>
          <w:i/>
          <w:lang w:val="de-DE"/>
        </w:rPr>
        <w:t xml:space="preserve"> E-Mail: sekretariat.bon@mpips.gov.pl</w:t>
      </w:r>
    </w:p>
    <w:p w:rsidR="00FA58AD" w:rsidRPr="000B6778" w:rsidRDefault="00FA58AD">
      <w:pPr>
        <w:rPr>
          <w:lang w:val="de-DE"/>
        </w:rPr>
      </w:pPr>
    </w:p>
    <w:sectPr w:rsidR="00FA58AD" w:rsidRPr="000B6778" w:rsidSect="00CF6D2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F9" w:rsidRDefault="00204FF9" w:rsidP="000B6778">
      <w:r>
        <w:separator/>
      </w:r>
    </w:p>
  </w:endnote>
  <w:endnote w:type="continuationSeparator" w:id="0">
    <w:p w:rsidR="00204FF9" w:rsidRDefault="00204FF9" w:rsidP="000B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F9" w:rsidRDefault="00204FF9" w:rsidP="000B6778">
      <w:r>
        <w:separator/>
      </w:r>
    </w:p>
  </w:footnote>
  <w:footnote w:type="continuationSeparator" w:id="0">
    <w:p w:rsidR="00204FF9" w:rsidRDefault="00204FF9" w:rsidP="000B6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F8"/>
    <w:rsid w:val="000B6778"/>
    <w:rsid w:val="00204FF9"/>
    <w:rsid w:val="00837314"/>
    <w:rsid w:val="008C71F8"/>
    <w:rsid w:val="00905DCA"/>
    <w:rsid w:val="00DE2F92"/>
    <w:rsid w:val="00FA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6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6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67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Boruc</dc:creator>
  <cp:lastModifiedBy>Malgorzata_Wenek</cp:lastModifiedBy>
  <cp:revision>3</cp:revision>
  <cp:lastPrinted>2012-06-14T10:54:00Z</cp:lastPrinted>
  <dcterms:created xsi:type="dcterms:W3CDTF">2012-06-14T10:54:00Z</dcterms:created>
  <dcterms:modified xsi:type="dcterms:W3CDTF">2012-06-14T11:00:00Z</dcterms:modified>
</cp:coreProperties>
</file>